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5DD44" w14:textId="407C41E6" w:rsidR="002C74CA" w:rsidRPr="000B7363" w:rsidRDefault="000B7363" w:rsidP="000B7363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bs-Latn-BA"/>
        </w:rPr>
      </w:pPr>
      <w:r w:rsidRPr="000B7363">
        <w:rPr>
          <w:rFonts w:ascii="Times New Roman" w:hAnsi="Times New Roman" w:cs="Times New Roman"/>
          <w:b/>
          <w:bCs/>
          <w:sz w:val="22"/>
          <w:szCs w:val="22"/>
          <w:lang w:val="bs-Latn-BA"/>
        </w:rPr>
        <w:t xml:space="preserve">Raspored usmenog intervjua za </w:t>
      </w:r>
      <w:r w:rsidRPr="000B7363">
        <w:rPr>
          <w:rFonts w:ascii="Times New Roman" w:hAnsi="Times New Roman" w:cs="Times New Roman"/>
          <w:b/>
          <w:bCs/>
          <w:sz w:val="22"/>
          <w:szCs w:val="22"/>
          <w:lang w:val="bs-Latn-BA"/>
        </w:rPr>
        <w:t xml:space="preserve">Javni oglas </w:t>
      </w:r>
      <w:r>
        <w:rPr>
          <w:rFonts w:ascii="Times New Roman" w:hAnsi="Times New Roman" w:cs="Times New Roman"/>
          <w:b/>
          <w:bCs/>
          <w:sz w:val="22"/>
          <w:szCs w:val="22"/>
          <w:lang w:val="bs-Latn-BA"/>
        </w:rPr>
        <w:t>n</w:t>
      </w:r>
      <w:r w:rsidRPr="000B7363">
        <w:rPr>
          <w:rFonts w:ascii="Times New Roman" w:hAnsi="Times New Roman" w:cs="Times New Roman"/>
          <w:b/>
          <w:bCs/>
          <w:sz w:val="22"/>
          <w:szCs w:val="22"/>
          <w:lang w:val="bs-Latn-BA"/>
        </w:rPr>
        <w:t>a</w:t>
      </w:r>
      <w:r>
        <w:rPr>
          <w:rFonts w:ascii="Times New Roman" w:hAnsi="Times New Roman" w:cs="Times New Roman"/>
          <w:b/>
          <w:bCs/>
          <w:sz w:val="22"/>
          <w:szCs w:val="22"/>
          <w:lang w:val="bs-Latn-BA"/>
        </w:rPr>
        <w:t xml:space="preserve"> radno mjesto</w:t>
      </w:r>
      <w:r w:rsidRPr="000B7363">
        <w:rPr>
          <w:rFonts w:ascii="Times New Roman" w:hAnsi="Times New Roman" w:cs="Times New Roman"/>
          <w:b/>
          <w:bCs/>
          <w:sz w:val="22"/>
          <w:szCs w:val="22"/>
          <w:lang w:val="bs-Latn-BA"/>
        </w:rPr>
        <w:t xml:space="preserve"> „Viši referent za prikupljanje, sistematizaciju i distribuciju podataka“ (operativac u Operativnom centru civilne zaštite)</w:t>
      </w:r>
      <w:r>
        <w:rPr>
          <w:rFonts w:ascii="Times New Roman" w:hAnsi="Times New Roman" w:cs="Times New Roman"/>
          <w:b/>
          <w:bCs/>
          <w:sz w:val="22"/>
          <w:szCs w:val="22"/>
          <w:lang w:val="bs-Latn-BA"/>
        </w:rPr>
        <w:t xml:space="preserve">, </w:t>
      </w:r>
      <w:r w:rsidRPr="000B7363">
        <w:rPr>
          <w:rFonts w:ascii="Times New Roman" w:hAnsi="Times New Roman" w:cs="Times New Roman"/>
          <w:b/>
          <w:bCs/>
          <w:sz w:val="22"/>
          <w:szCs w:val="22"/>
          <w:lang w:val="bs-Latn-BA"/>
        </w:rPr>
        <w:t>zakazano za 10.09.2026.godine</w:t>
      </w:r>
      <w:r>
        <w:rPr>
          <w:rFonts w:ascii="Times New Roman" w:hAnsi="Times New Roman" w:cs="Times New Roman"/>
          <w:b/>
          <w:bCs/>
          <w:sz w:val="22"/>
          <w:szCs w:val="22"/>
          <w:lang w:val="bs-Latn-BA"/>
        </w:rPr>
        <w:t xml:space="preserve"> sa početkom</w:t>
      </w:r>
      <w:r w:rsidRPr="000B7363">
        <w:rPr>
          <w:rFonts w:ascii="Times New Roman" w:hAnsi="Times New Roman" w:cs="Times New Roman"/>
          <w:b/>
          <w:bCs/>
          <w:sz w:val="22"/>
          <w:szCs w:val="22"/>
          <w:lang w:val="bs-Latn-BA"/>
        </w:rPr>
        <w:t xml:space="preserve"> u 11,30 sati u prostorijama Kantonale uprave civilne zaštite Zeničko-dobojskog kantona, ulica Zmaja od Bosne bb, 72000 Zenica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3970"/>
        <w:gridCol w:w="2551"/>
        <w:gridCol w:w="2125"/>
      </w:tblGrid>
      <w:tr w:rsidR="000B7363" w:rsidRPr="00283152" w14:paraId="3D7FE362" w14:textId="77777777" w:rsidTr="000B7363">
        <w:tc>
          <w:tcPr>
            <w:tcW w:w="704" w:type="dxa"/>
          </w:tcPr>
          <w:p w14:paraId="2F8B2E0F" w14:textId="3FE1A368" w:rsidR="000B7363" w:rsidRPr="00283152" w:rsidRDefault="000B7363" w:rsidP="000B736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</w:pPr>
            <w:r w:rsidRPr="0028315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  <w:t>R/b</w:t>
            </w:r>
          </w:p>
        </w:tc>
        <w:tc>
          <w:tcPr>
            <w:tcW w:w="3970" w:type="dxa"/>
          </w:tcPr>
          <w:p w14:paraId="0972CD92" w14:textId="7EC2CFC8" w:rsidR="000B7363" w:rsidRPr="00283152" w:rsidRDefault="000B7363" w:rsidP="000B736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</w:pPr>
            <w:r w:rsidRPr="0028315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  <w:t>Ime i prezime Kandidata</w:t>
            </w:r>
          </w:p>
        </w:tc>
        <w:tc>
          <w:tcPr>
            <w:tcW w:w="2551" w:type="dxa"/>
          </w:tcPr>
          <w:p w14:paraId="1444FE88" w14:textId="439922C7" w:rsidR="000B7363" w:rsidRPr="00283152" w:rsidRDefault="000B7363" w:rsidP="000B736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</w:pPr>
            <w:r w:rsidRPr="0028315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  <w:t>Vrijeme održavanja usmenog intervjua</w:t>
            </w:r>
          </w:p>
        </w:tc>
        <w:tc>
          <w:tcPr>
            <w:tcW w:w="2125" w:type="dxa"/>
          </w:tcPr>
          <w:p w14:paraId="35E56C7E" w14:textId="3A30F138" w:rsidR="000B7363" w:rsidRPr="00283152" w:rsidRDefault="000B7363" w:rsidP="000B736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</w:pPr>
            <w:r w:rsidRPr="0028315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  <w:t>Napomena</w:t>
            </w:r>
          </w:p>
        </w:tc>
      </w:tr>
      <w:tr w:rsidR="000B7363" w14:paraId="02CD56A8" w14:textId="77777777" w:rsidTr="000B7363">
        <w:tc>
          <w:tcPr>
            <w:tcW w:w="704" w:type="dxa"/>
          </w:tcPr>
          <w:p w14:paraId="6E42F69F" w14:textId="0484B531" w:rsidR="000B7363" w:rsidRPr="00283152" w:rsidRDefault="000B7363" w:rsidP="000B736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</w:pPr>
            <w:r w:rsidRPr="0028315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  <w:t>1.</w:t>
            </w:r>
          </w:p>
        </w:tc>
        <w:tc>
          <w:tcPr>
            <w:tcW w:w="3970" w:type="dxa"/>
          </w:tcPr>
          <w:p w14:paraId="19FC31AB" w14:textId="1A09EAE6" w:rsidR="000B7363" w:rsidRDefault="000B7363" w:rsidP="000B736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bs-Latn-B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bs-Latn-BA"/>
              </w:rPr>
              <w:t>Harun Mehić</w:t>
            </w:r>
          </w:p>
        </w:tc>
        <w:tc>
          <w:tcPr>
            <w:tcW w:w="2551" w:type="dxa"/>
          </w:tcPr>
          <w:p w14:paraId="7B0A22FE" w14:textId="3DD9A833" w:rsidR="000B7363" w:rsidRPr="00283152" w:rsidRDefault="000B7363" w:rsidP="000B736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</w:pPr>
            <w:r w:rsidRPr="0028315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  <w:t>11,30</w:t>
            </w:r>
          </w:p>
        </w:tc>
        <w:tc>
          <w:tcPr>
            <w:tcW w:w="2125" w:type="dxa"/>
          </w:tcPr>
          <w:p w14:paraId="4EED5B1D" w14:textId="77777777" w:rsidR="000B7363" w:rsidRDefault="000B7363" w:rsidP="000B736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bs-Latn-BA"/>
              </w:rPr>
            </w:pPr>
          </w:p>
        </w:tc>
      </w:tr>
      <w:tr w:rsidR="000B7363" w14:paraId="108730BF" w14:textId="77777777" w:rsidTr="000B7363">
        <w:tc>
          <w:tcPr>
            <w:tcW w:w="704" w:type="dxa"/>
          </w:tcPr>
          <w:p w14:paraId="1A822CD2" w14:textId="7BF9EFC8" w:rsidR="000B7363" w:rsidRPr="00283152" w:rsidRDefault="000B7363" w:rsidP="000B736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</w:pPr>
            <w:r w:rsidRPr="0028315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  <w:t>2.</w:t>
            </w:r>
          </w:p>
        </w:tc>
        <w:tc>
          <w:tcPr>
            <w:tcW w:w="3970" w:type="dxa"/>
          </w:tcPr>
          <w:p w14:paraId="0EFE3A34" w14:textId="1F68D102" w:rsidR="000B7363" w:rsidRDefault="000B7363" w:rsidP="000B736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bs-Latn-B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bs-Latn-BA"/>
              </w:rPr>
              <w:t>Galib Šabić</w:t>
            </w:r>
          </w:p>
        </w:tc>
        <w:tc>
          <w:tcPr>
            <w:tcW w:w="2551" w:type="dxa"/>
          </w:tcPr>
          <w:p w14:paraId="4A0B9310" w14:textId="1B2F27D8" w:rsidR="000B7363" w:rsidRPr="00283152" w:rsidRDefault="000B7363" w:rsidP="000B736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</w:pPr>
            <w:r w:rsidRPr="0028315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  <w:t>12,00</w:t>
            </w:r>
          </w:p>
        </w:tc>
        <w:tc>
          <w:tcPr>
            <w:tcW w:w="2125" w:type="dxa"/>
          </w:tcPr>
          <w:p w14:paraId="3915B32A" w14:textId="77777777" w:rsidR="000B7363" w:rsidRDefault="000B7363" w:rsidP="000B736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bs-Latn-BA"/>
              </w:rPr>
            </w:pPr>
          </w:p>
        </w:tc>
      </w:tr>
      <w:tr w:rsidR="000B7363" w14:paraId="49A45859" w14:textId="77777777" w:rsidTr="000B7363">
        <w:tc>
          <w:tcPr>
            <w:tcW w:w="704" w:type="dxa"/>
          </w:tcPr>
          <w:p w14:paraId="2D65C4BD" w14:textId="05F3A393" w:rsidR="000B7363" w:rsidRPr="00283152" w:rsidRDefault="000B7363" w:rsidP="000B736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</w:pPr>
            <w:r w:rsidRPr="0028315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  <w:t>3.</w:t>
            </w:r>
          </w:p>
        </w:tc>
        <w:tc>
          <w:tcPr>
            <w:tcW w:w="3970" w:type="dxa"/>
          </w:tcPr>
          <w:p w14:paraId="343946BA" w14:textId="1E56EBBC" w:rsidR="000B7363" w:rsidRDefault="000B7363" w:rsidP="000B736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bs-Latn-B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bs-Latn-BA"/>
              </w:rPr>
              <w:t>Rifet Spahić</w:t>
            </w:r>
          </w:p>
        </w:tc>
        <w:tc>
          <w:tcPr>
            <w:tcW w:w="2551" w:type="dxa"/>
          </w:tcPr>
          <w:p w14:paraId="145B0CAA" w14:textId="298559BE" w:rsidR="000B7363" w:rsidRPr="00283152" w:rsidRDefault="000B7363" w:rsidP="000B736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</w:pPr>
            <w:r w:rsidRPr="0028315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  <w:t>12,30</w:t>
            </w:r>
          </w:p>
        </w:tc>
        <w:tc>
          <w:tcPr>
            <w:tcW w:w="2125" w:type="dxa"/>
          </w:tcPr>
          <w:p w14:paraId="040186FD" w14:textId="77777777" w:rsidR="000B7363" w:rsidRDefault="000B7363" w:rsidP="000B736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bs-Latn-BA"/>
              </w:rPr>
            </w:pPr>
          </w:p>
        </w:tc>
      </w:tr>
      <w:tr w:rsidR="000B7363" w14:paraId="7F37AA78" w14:textId="77777777" w:rsidTr="000B7363">
        <w:tc>
          <w:tcPr>
            <w:tcW w:w="704" w:type="dxa"/>
          </w:tcPr>
          <w:p w14:paraId="40DE3043" w14:textId="443E569D" w:rsidR="000B7363" w:rsidRPr="00283152" w:rsidRDefault="000B7363" w:rsidP="000B736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</w:pPr>
            <w:r w:rsidRPr="0028315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  <w:t>4.</w:t>
            </w:r>
          </w:p>
        </w:tc>
        <w:tc>
          <w:tcPr>
            <w:tcW w:w="3970" w:type="dxa"/>
          </w:tcPr>
          <w:p w14:paraId="26EE63B1" w14:textId="4AD758A7" w:rsidR="000B7363" w:rsidRDefault="000B7363" w:rsidP="000B736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bs-Latn-B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bs-Latn-BA"/>
              </w:rPr>
              <w:t>Muamer Baždalić</w:t>
            </w:r>
          </w:p>
        </w:tc>
        <w:tc>
          <w:tcPr>
            <w:tcW w:w="2551" w:type="dxa"/>
          </w:tcPr>
          <w:p w14:paraId="22733F9D" w14:textId="07CA4631" w:rsidR="000B7363" w:rsidRPr="00283152" w:rsidRDefault="000B7363" w:rsidP="000B736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</w:pPr>
            <w:r w:rsidRPr="0028315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  <w:t>13,00</w:t>
            </w:r>
          </w:p>
        </w:tc>
        <w:tc>
          <w:tcPr>
            <w:tcW w:w="2125" w:type="dxa"/>
          </w:tcPr>
          <w:p w14:paraId="3A5C3A5C" w14:textId="77777777" w:rsidR="000B7363" w:rsidRDefault="000B7363" w:rsidP="000B736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bs-Latn-BA"/>
              </w:rPr>
            </w:pPr>
          </w:p>
        </w:tc>
      </w:tr>
      <w:tr w:rsidR="000B7363" w14:paraId="10A8F5EA" w14:textId="77777777" w:rsidTr="000B7363">
        <w:tc>
          <w:tcPr>
            <w:tcW w:w="704" w:type="dxa"/>
          </w:tcPr>
          <w:p w14:paraId="1593AFA3" w14:textId="20939A61" w:rsidR="000B7363" w:rsidRPr="00283152" w:rsidRDefault="000B7363" w:rsidP="000B736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</w:pPr>
            <w:r w:rsidRPr="0028315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  <w:t>5.</w:t>
            </w:r>
          </w:p>
        </w:tc>
        <w:tc>
          <w:tcPr>
            <w:tcW w:w="3970" w:type="dxa"/>
          </w:tcPr>
          <w:p w14:paraId="5DC5C55F" w14:textId="4A301459" w:rsidR="000B7363" w:rsidRDefault="000B7363" w:rsidP="000B736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bs-Latn-B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bs-Latn-BA"/>
              </w:rPr>
              <w:t>Dženan Heco</w:t>
            </w:r>
          </w:p>
        </w:tc>
        <w:tc>
          <w:tcPr>
            <w:tcW w:w="2551" w:type="dxa"/>
          </w:tcPr>
          <w:p w14:paraId="0731C075" w14:textId="6C3A9307" w:rsidR="000B7363" w:rsidRPr="00283152" w:rsidRDefault="00283152" w:rsidP="0028315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</w:pPr>
            <w:r w:rsidRPr="0028315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  <w:t>13,30</w:t>
            </w:r>
          </w:p>
        </w:tc>
        <w:tc>
          <w:tcPr>
            <w:tcW w:w="2125" w:type="dxa"/>
          </w:tcPr>
          <w:p w14:paraId="1AB0EE0C" w14:textId="77777777" w:rsidR="000B7363" w:rsidRDefault="000B7363" w:rsidP="000B736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bs-Latn-BA"/>
              </w:rPr>
            </w:pPr>
          </w:p>
        </w:tc>
      </w:tr>
      <w:tr w:rsidR="000B7363" w14:paraId="530DC0CB" w14:textId="77777777" w:rsidTr="000B7363">
        <w:tc>
          <w:tcPr>
            <w:tcW w:w="704" w:type="dxa"/>
          </w:tcPr>
          <w:p w14:paraId="1E43D74C" w14:textId="059BFB07" w:rsidR="000B7363" w:rsidRPr="00283152" w:rsidRDefault="000B7363" w:rsidP="000B736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</w:pPr>
            <w:r w:rsidRPr="0028315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  <w:t>6.</w:t>
            </w:r>
          </w:p>
        </w:tc>
        <w:tc>
          <w:tcPr>
            <w:tcW w:w="3970" w:type="dxa"/>
          </w:tcPr>
          <w:p w14:paraId="2BA73BFA" w14:textId="63F61C24" w:rsidR="000B7363" w:rsidRDefault="00283152" w:rsidP="000B736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bs-Latn-B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bs-Latn-BA"/>
              </w:rPr>
              <w:t>Emir Smajlović</w:t>
            </w:r>
          </w:p>
        </w:tc>
        <w:tc>
          <w:tcPr>
            <w:tcW w:w="2551" w:type="dxa"/>
          </w:tcPr>
          <w:p w14:paraId="49B4B698" w14:textId="4110A55D" w:rsidR="000B7363" w:rsidRPr="00283152" w:rsidRDefault="00283152" w:rsidP="0028315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</w:pPr>
            <w:r w:rsidRPr="0028315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  <w:t>14,00</w:t>
            </w:r>
          </w:p>
        </w:tc>
        <w:tc>
          <w:tcPr>
            <w:tcW w:w="2125" w:type="dxa"/>
          </w:tcPr>
          <w:p w14:paraId="34CDB7B7" w14:textId="77777777" w:rsidR="000B7363" w:rsidRDefault="000B7363" w:rsidP="000B736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bs-Latn-BA"/>
              </w:rPr>
            </w:pPr>
          </w:p>
        </w:tc>
      </w:tr>
    </w:tbl>
    <w:p w14:paraId="78D98836" w14:textId="77777777" w:rsidR="000B7363" w:rsidRDefault="000B7363" w:rsidP="000B7363">
      <w:pPr>
        <w:jc w:val="both"/>
        <w:rPr>
          <w:rFonts w:ascii="Times New Roman" w:hAnsi="Times New Roman" w:cs="Times New Roman"/>
          <w:sz w:val="22"/>
          <w:szCs w:val="22"/>
          <w:lang w:val="bs-Latn-BA"/>
        </w:rPr>
      </w:pPr>
    </w:p>
    <w:p w14:paraId="686D3FBC" w14:textId="77777777" w:rsidR="00283152" w:rsidRPr="000B7363" w:rsidRDefault="00283152" w:rsidP="000B7363">
      <w:pPr>
        <w:jc w:val="both"/>
        <w:rPr>
          <w:rFonts w:ascii="Times New Roman" w:hAnsi="Times New Roman" w:cs="Times New Roman"/>
          <w:sz w:val="22"/>
          <w:szCs w:val="22"/>
          <w:lang w:val="bs-Latn-BA"/>
        </w:rPr>
      </w:pPr>
    </w:p>
    <w:sectPr w:rsidR="00283152" w:rsidRPr="000B73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363"/>
    <w:rsid w:val="000B7363"/>
    <w:rsid w:val="00123761"/>
    <w:rsid w:val="001D6345"/>
    <w:rsid w:val="00283152"/>
    <w:rsid w:val="002C74CA"/>
    <w:rsid w:val="00922F29"/>
    <w:rsid w:val="00950B0A"/>
    <w:rsid w:val="00AD6832"/>
    <w:rsid w:val="00FD1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4BF37"/>
  <w15:chartTrackingRefBased/>
  <w15:docId w15:val="{0CC2EF9C-2B81-4DB4-98E0-DC916F198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73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3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3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3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3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3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3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3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3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73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73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73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73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73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73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73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73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73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73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73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73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73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73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3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73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73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3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3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736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B7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Elsin Bajramovic</dc:creator>
  <cp:keywords/>
  <dc:description/>
  <cp:lastModifiedBy>Elsin Bajramovic</cp:lastModifiedBy>
  <cp:revision>1</cp:revision>
  <dcterms:created xsi:type="dcterms:W3CDTF">2026-09-08T09:04:00Z</dcterms:created>
  <dcterms:modified xsi:type="dcterms:W3CDTF">2026-09-08T09:16:00Z</dcterms:modified>
</cp:coreProperties>
</file>